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5D9" w:rsidRPr="00CD0795" w:rsidRDefault="00CD0795" w:rsidP="004C45D9">
      <w:pPr>
        <w:jc w:val="center"/>
        <w:rPr>
          <w:b/>
          <w:u w:val="single"/>
        </w:rPr>
      </w:pPr>
      <w:r w:rsidRPr="00CD0795">
        <w:rPr>
          <w:b/>
          <w:u w:val="single"/>
        </w:rPr>
        <w:t xml:space="preserve">Guided Reading – </w:t>
      </w:r>
      <w:r w:rsidR="004C45D9" w:rsidRPr="00CD0795">
        <w:rPr>
          <w:b/>
          <w:u w:val="single"/>
        </w:rPr>
        <w:t>Reconstruction – Chapter 4 Section 4</w:t>
      </w:r>
    </w:p>
    <w:p w:rsidR="004C45D9" w:rsidRDefault="004C45D9" w:rsidP="004C45D9">
      <w:pPr>
        <w:tabs>
          <w:tab w:val="center" w:pos="5400"/>
        </w:tabs>
        <w:rPr>
          <w:b/>
        </w:rPr>
      </w:pPr>
      <w:r>
        <w:rPr>
          <w:b/>
        </w:rPr>
        <w:t>Page</w:t>
      </w:r>
      <w:r>
        <w:rPr>
          <w:b/>
        </w:rPr>
        <w:tab/>
        <w:t>Questions</w:t>
      </w:r>
    </w:p>
    <w:p w:rsidR="004C45D9" w:rsidRDefault="004C45D9" w:rsidP="004C45D9">
      <w:r>
        <w:rPr>
          <w:b/>
        </w:rPr>
        <w:t>182</w:t>
      </w:r>
      <w:r>
        <w:rPr>
          <w:b/>
        </w:rPr>
        <w:tab/>
      </w:r>
      <w:r>
        <w:t>What was the purpose of the Thirteenth Amendment?</w:t>
      </w:r>
    </w:p>
    <w:p w:rsidR="004C45D9" w:rsidRDefault="004C45D9" w:rsidP="004C45D9"/>
    <w:p w:rsidR="004C45D9" w:rsidRDefault="004C45D9" w:rsidP="004C45D9">
      <w:r>
        <w:rPr>
          <w:b/>
        </w:rPr>
        <w:t>182</w:t>
      </w:r>
      <w:r>
        <w:rPr>
          <w:b/>
        </w:rPr>
        <w:tab/>
      </w:r>
      <w:r>
        <w:t>Why was it necessary, even with the Emancipation Proclamation, to pass a constitutional amendment for this?</w:t>
      </w:r>
    </w:p>
    <w:p w:rsidR="004C45D9" w:rsidRDefault="004C45D9" w:rsidP="004C45D9">
      <w:pPr>
        <w:jc w:val="both"/>
      </w:pPr>
    </w:p>
    <w:p w:rsidR="004C45D9" w:rsidRDefault="004C45D9" w:rsidP="004C45D9">
      <w:pPr>
        <w:jc w:val="both"/>
      </w:pPr>
      <w:r>
        <w:rPr>
          <w:b/>
        </w:rPr>
        <w:t>184</w:t>
      </w:r>
      <w:r>
        <w:rPr>
          <w:b/>
        </w:rPr>
        <w:tab/>
      </w:r>
      <w:r>
        <w:t xml:space="preserve">Who established the </w:t>
      </w:r>
      <w:r w:rsidRPr="004C45D9">
        <w:rPr>
          <w:b/>
        </w:rPr>
        <w:t>Freedmen’s Bureau</w:t>
      </w:r>
      <w:r>
        <w:t>, and what did it primarily do or provide?</w:t>
      </w:r>
    </w:p>
    <w:p w:rsidR="004C45D9" w:rsidRDefault="004C45D9" w:rsidP="004C45D9">
      <w:pPr>
        <w:jc w:val="both"/>
      </w:pPr>
    </w:p>
    <w:p w:rsidR="004C45D9" w:rsidRDefault="004C45D9" w:rsidP="004C45D9">
      <w:pPr>
        <w:jc w:val="both"/>
      </w:pPr>
      <w:r>
        <w:rPr>
          <w:b/>
        </w:rPr>
        <w:t>184</w:t>
      </w:r>
      <w:r>
        <w:rPr>
          <w:b/>
        </w:rPr>
        <w:tab/>
      </w:r>
      <w:r>
        <w:t xml:space="preserve">The book gives </w:t>
      </w:r>
      <w:r>
        <w:rPr>
          <w:u w:val="single"/>
        </w:rPr>
        <w:t>two</w:t>
      </w:r>
      <w:r>
        <w:t xml:space="preserve"> definitions for the term </w:t>
      </w:r>
      <w:r>
        <w:rPr>
          <w:b/>
        </w:rPr>
        <w:t>Reconstruction</w:t>
      </w:r>
      <w:r>
        <w:t xml:space="preserve">.  What are they?  </w:t>
      </w:r>
    </w:p>
    <w:p w:rsidR="004C45D9" w:rsidRDefault="004C45D9" w:rsidP="004C45D9">
      <w:pPr>
        <w:jc w:val="both"/>
      </w:pPr>
    </w:p>
    <w:p w:rsidR="004C45D9" w:rsidRDefault="004C45D9" w:rsidP="004C45D9">
      <w:pPr>
        <w:ind w:left="720" w:hanging="720"/>
        <w:jc w:val="both"/>
      </w:pPr>
      <w:r>
        <w:rPr>
          <w:b/>
        </w:rPr>
        <w:t>185</w:t>
      </w:r>
      <w:r>
        <w:tab/>
        <w:t xml:space="preserve">Some of the victors sought to punish the South and make re-entry into the Union difficult, while others favored a more lenient approach.  Which of these two approaches did </w:t>
      </w:r>
      <w:r w:rsidRPr="004C45D9">
        <w:rPr>
          <w:u w:val="single"/>
        </w:rPr>
        <w:t>Lincoln</w:t>
      </w:r>
      <w:r>
        <w:t xml:space="preserve"> favor?</w:t>
      </w:r>
    </w:p>
    <w:p w:rsidR="004C45D9" w:rsidRDefault="004C45D9" w:rsidP="004C45D9">
      <w:pPr>
        <w:ind w:left="720" w:hanging="720"/>
        <w:jc w:val="both"/>
      </w:pPr>
    </w:p>
    <w:p w:rsidR="004C45D9" w:rsidRDefault="004C45D9" w:rsidP="004C45D9">
      <w:pPr>
        <w:ind w:left="720" w:hanging="720"/>
        <w:jc w:val="both"/>
      </w:pPr>
      <w:r>
        <w:rPr>
          <w:b/>
        </w:rPr>
        <w:t>185</w:t>
      </w:r>
      <w:r>
        <w:tab/>
        <w:t xml:space="preserve">What was the purpose of the Fourteenth Amendment?  </w:t>
      </w:r>
    </w:p>
    <w:p w:rsidR="004C45D9" w:rsidRDefault="004C45D9" w:rsidP="004C45D9">
      <w:pPr>
        <w:ind w:left="720" w:hanging="720"/>
        <w:jc w:val="both"/>
      </w:pPr>
    </w:p>
    <w:p w:rsidR="004C45D9" w:rsidRDefault="004C45D9" w:rsidP="004C45D9">
      <w:pPr>
        <w:ind w:left="720" w:hanging="720"/>
        <w:jc w:val="both"/>
      </w:pPr>
      <w:r>
        <w:rPr>
          <w:b/>
        </w:rPr>
        <w:t>186</w:t>
      </w:r>
      <w:r>
        <w:tab/>
        <w:t>Why did the Radicals want Johnson impeached?</w:t>
      </w:r>
    </w:p>
    <w:p w:rsidR="004C45D9" w:rsidRDefault="004C45D9" w:rsidP="004C45D9">
      <w:pPr>
        <w:ind w:left="720" w:hanging="720"/>
        <w:jc w:val="both"/>
      </w:pPr>
    </w:p>
    <w:p w:rsidR="004C45D9" w:rsidRDefault="004C45D9" w:rsidP="004C45D9">
      <w:pPr>
        <w:ind w:left="720" w:hanging="720"/>
        <w:jc w:val="both"/>
      </w:pPr>
      <w:r>
        <w:rPr>
          <w:b/>
        </w:rPr>
        <w:t>186</w:t>
      </w:r>
      <w:r>
        <w:rPr>
          <w:b/>
        </w:rPr>
        <w:tab/>
      </w:r>
      <w:r>
        <w:t>What was the purpose of the Fifteenth Amendment?</w:t>
      </w:r>
    </w:p>
    <w:p w:rsidR="004C45D9" w:rsidRDefault="004C45D9" w:rsidP="004C45D9">
      <w:pPr>
        <w:ind w:left="720" w:hanging="720"/>
        <w:jc w:val="both"/>
      </w:pPr>
    </w:p>
    <w:p w:rsidR="004C45D9" w:rsidRDefault="00297EE6" w:rsidP="004C45D9">
      <w:pPr>
        <w:ind w:left="720" w:hanging="720"/>
        <w:jc w:val="both"/>
      </w:pPr>
      <w:r>
        <w:rPr>
          <w:b/>
        </w:rPr>
        <w:t>186</w:t>
      </w:r>
      <w:r>
        <w:tab/>
        <w:t xml:space="preserve">What is the primary difference between </w:t>
      </w:r>
      <w:r>
        <w:rPr>
          <w:b/>
        </w:rPr>
        <w:t>scalawags</w:t>
      </w:r>
      <w:r>
        <w:t xml:space="preserve"> and </w:t>
      </w:r>
      <w:r>
        <w:rPr>
          <w:b/>
        </w:rPr>
        <w:t>carpetbaggers</w:t>
      </w:r>
      <w:r>
        <w:t>?  Think geography.</w:t>
      </w:r>
    </w:p>
    <w:p w:rsidR="00297EE6" w:rsidRDefault="00297EE6" w:rsidP="004C45D9">
      <w:pPr>
        <w:ind w:left="720" w:hanging="720"/>
        <w:jc w:val="both"/>
      </w:pPr>
    </w:p>
    <w:p w:rsidR="00297EE6" w:rsidRDefault="00297EE6" w:rsidP="004C45D9">
      <w:pPr>
        <w:ind w:left="720" w:hanging="720"/>
        <w:jc w:val="both"/>
      </w:pPr>
      <w:r>
        <w:rPr>
          <w:b/>
        </w:rPr>
        <w:t>188</w:t>
      </w:r>
      <w:r>
        <w:tab/>
        <w:t xml:space="preserve">Briefly describe the system of </w:t>
      </w:r>
      <w:r>
        <w:rPr>
          <w:b/>
        </w:rPr>
        <w:t>sharecropping</w:t>
      </w:r>
      <w:r>
        <w:t>.</w:t>
      </w:r>
    </w:p>
    <w:p w:rsidR="00297EE6" w:rsidRDefault="00297EE6" w:rsidP="004C45D9">
      <w:pPr>
        <w:ind w:left="720" w:hanging="720"/>
        <w:jc w:val="both"/>
      </w:pPr>
    </w:p>
    <w:p w:rsidR="00297EE6" w:rsidRDefault="00297EE6" w:rsidP="004C45D9">
      <w:pPr>
        <w:ind w:left="720" w:hanging="720"/>
        <w:jc w:val="both"/>
      </w:pPr>
      <w:r>
        <w:rPr>
          <w:b/>
        </w:rPr>
        <w:t>189</w:t>
      </w:r>
      <w:r>
        <w:rPr>
          <w:b/>
        </w:rPr>
        <w:tab/>
      </w:r>
      <w:r>
        <w:t xml:space="preserve">Several factors contributed to an eventual breakdown in support for Reconstruction.  List </w:t>
      </w:r>
      <w:r w:rsidRPr="00297EE6">
        <w:rPr>
          <w:u w:val="single"/>
        </w:rPr>
        <w:t>three</w:t>
      </w:r>
      <w:r>
        <w:t>:</w:t>
      </w:r>
    </w:p>
    <w:p w:rsidR="00297EE6" w:rsidRDefault="00297EE6" w:rsidP="004C45D9">
      <w:pPr>
        <w:ind w:left="720" w:hanging="720"/>
        <w:jc w:val="both"/>
      </w:pPr>
    </w:p>
    <w:p w:rsidR="00297EE6" w:rsidRPr="00297EE6" w:rsidRDefault="00297EE6" w:rsidP="00297EE6">
      <w:pPr>
        <w:ind w:left="720" w:hanging="720"/>
        <w:jc w:val="both"/>
      </w:pPr>
      <w:r>
        <w:rPr>
          <w:b/>
        </w:rPr>
        <w:t>189</w:t>
      </w:r>
      <w:r>
        <w:tab/>
        <w:t xml:space="preserve">Why did Southern Democrats ultimately agree to support Hayes (a Republican) over Tilden (their candidate) in the extremely close presidential election of 1876? </w:t>
      </w:r>
    </w:p>
    <w:p w:rsidR="0036060A" w:rsidRDefault="0036060A" w:rsidP="0036060A"/>
    <w:p w:rsidR="0036060A" w:rsidRDefault="0036060A" w:rsidP="0036060A"/>
    <w:tbl>
      <w:tblPr>
        <w:tblStyle w:val="TableGrid"/>
        <w:tblpPr w:leftFromText="180" w:rightFromText="180" w:vertAnchor="page" w:horzAnchor="margin" w:tblpY="2011"/>
        <w:tblW w:w="0" w:type="auto"/>
        <w:tblLook w:val="04A0"/>
      </w:tblPr>
      <w:tblGrid>
        <w:gridCol w:w="5508"/>
        <w:gridCol w:w="5508"/>
      </w:tblGrid>
      <w:tr w:rsidR="0036060A" w:rsidTr="0036060A">
        <w:tc>
          <w:tcPr>
            <w:tcW w:w="5508" w:type="dxa"/>
          </w:tcPr>
          <w:p w:rsidR="0036060A" w:rsidRDefault="0036060A" w:rsidP="0036060A">
            <w:pPr>
              <w:jc w:val="center"/>
            </w:pPr>
            <w:r>
              <w:lastRenderedPageBreak/>
              <w:t xml:space="preserve">African-American </w:t>
            </w:r>
            <w:r>
              <w:rPr>
                <w:b/>
              </w:rPr>
              <w:t>Emotions</w:t>
            </w:r>
          </w:p>
        </w:tc>
        <w:tc>
          <w:tcPr>
            <w:tcW w:w="5508" w:type="dxa"/>
          </w:tcPr>
          <w:p w:rsidR="0036060A" w:rsidRDefault="0036060A" w:rsidP="0036060A">
            <w:pPr>
              <w:jc w:val="center"/>
            </w:pPr>
            <w:r>
              <w:t xml:space="preserve">Southern White </w:t>
            </w:r>
            <w:r>
              <w:rPr>
                <w:b/>
              </w:rPr>
              <w:t>Emotions</w:t>
            </w:r>
          </w:p>
        </w:tc>
      </w:tr>
      <w:tr w:rsidR="0036060A" w:rsidTr="0036060A">
        <w:tc>
          <w:tcPr>
            <w:tcW w:w="5508" w:type="dxa"/>
          </w:tcPr>
          <w:p w:rsidR="0036060A" w:rsidRDefault="0036060A" w:rsidP="0036060A"/>
          <w:p w:rsidR="0036060A" w:rsidRDefault="0036060A" w:rsidP="0036060A"/>
          <w:p w:rsidR="0036060A" w:rsidRDefault="0036060A" w:rsidP="0036060A"/>
          <w:p w:rsidR="0036060A" w:rsidRDefault="0036060A" w:rsidP="0036060A"/>
          <w:p w:rsidR="0036060A" w:rsidRDefault="0036060A" w:rsidP="0036060A"/>
          <w:p w:rsidR="0036060A" w:rsidRDefault="0036060A" w:rsidP="0036060A"/>
          <w:p w:rsidR="0036060A" w:rsidRDefault="0036060A" w:rsidP="0036060A"/>
          <w:p w:rsidR="0036060A" w:rsidRDefault="0036060A" w:rsidP="0036060A"/>
          <w:p w:rsidR="0036060A" w:rsidRDefault="0036060A" w:rsidP="0036060A"/>
          <w:p w:rsidR="0036060A" w:rsidRDefault="0036060A" w:rsidP="0036060A"/>
          <w:p w:rsidR="0036060A" w:rsidRDefault="0036060A" w:rsidP="0036060A"/>
          <w:p w:rsidR="0036060A" w:rsidRDefault="0036060A" w:rsidP="0036060A"/>
          <w:p w:rsidR="0036060A" w:rsidRDefault="0036060A" w:rsidP="0036060A"/>
          <w:p w:rsidR="0036060A" w:rsidRDefault="0036060A" w:rsidP="0036060A"/>
          <w:p w:rsidR="0036060A" w:rsidRDefault="0036060A" w:rsidP="0036060A"/>
          <w:p w:rsidR="0036060A" w:rsidRDefault="0036060A" w:rsidP="0036060A"/>
          <w:p w:rsidR="0036060A" w:rsidRDefault="0036060A" w:rsidP="0036060A"/>
          <w:p w:rsidR="0036060A" w:rsidRDefault="0036060A" w:rsidP="0036060A"/>
          <w:p w:rsidR="0036060A" w:rsidRDefault="0036060A" w:rsidP="0036060A"/>
        </w:tc>
        <w:tc>
          <w:tcPr>
            <w:tcW w:w="5508" w:type="dxa"/>
          </w:tcPr>
          <w:p w:rsidR="0036060A" w:rsidRDefault="0036060A" w:rsidP="0036060A"/>
        </w:tc>
      </w:tr>
      <w:tr w:rsidR="0036060A" w:rsidTr="0036060A">
        <w:tc>
          <w:tcPr>
            <w:tcW w:w="5508" w:type="dxa"/>
          </w:tcPr>
          <w:p w:rsidR="0036060A" w:rsidRPr="0036060A" w:rsidRDefault="0036060A" w:rsidP="0036060A">
            <w:pPr>
              <w:jc w:val="center"/>
              <w:rPr>
                <w:b/>
              </w:rPr>
            </w:pPr>
            <w:r>
              <w:t xml:space="preserve">African American </w:t>
            </w:r>
            <w:r>
              <w:rPr>
                <w:b/>
              </w:rPr>
              <w:t>Actions</w:t>
            </w:r>
          </w:p>
        </w:tc>
        <w:tc>
          <w:tcPr>
            <w:tcW w:w="5508" w:type="dxa"/>
          </w:tcPr>
          <w:p w:rsidR="0036060A" w:rsidRPr="0036060A" w:rsidRDefault="0036060A" w:rsidP="0036060A">
            <w:pPr>
              <w:jc w:val="center"/>
              <w:rPr>
                <w:b/>
              </w:rPr>
            </w:pPr>
            <w:r>
              <w:t xml:space="preserve">Southern White </w:t>
            </w:r>
            <w:r>
              <w:rPr>
                <w:b/>
              </w:rPr>
              <w:t>Actions</w:t>
            </w:r>
          </w:p>
        </w:tc>
      </w:tr>
      <w:tr w:rsidR="0036060A" w:rsidTr="0036060A">
        <w:tc>
          <w:tcPr>
            <w:tcW w:w="5508" w:type="dxa"/>
          </w:tcPr>
          <w:p w:rsidR="0036060A" w:rsidRDefault="0036060A" w:rsidP="0036060A">
            <w:pPr>
              <w:jc w:val="center"/>
            </w:pPr>
          </w:p>
          <w:p w:rsidR="0036060A" w:rsidRDefault="0036060A" w:rsidP="0036060A">
            <w:pPr>
              <w:jc w:val="center"/>
            </w:pPr>
          </w:p>
          <w:p w:rsidR="0036060A" w:rsidRDefault="0036060A" w:rsidP="0036060A">
            <w:pPr>
              <w:jc w:val="center"/>
            </w:pPr>
          </w:p>
          <w:p w:rsidR="0036060A" w:rsidRDefault="0036060A" w:rsidP="0036060A">
            <w:pPr>
              <w:jc w:val="center"/>
            </w:pPr>
          </w:p>
          <w:p w:rsidR="0036060A" w:rsidRDefault="0036060A" w:rsidP="0036060A">
            <w:pPr>
              <w:jc w:val="center"/>
            </w:pPr>
          </w:p>
          <w:p w:rsidR="0036060A" w:rsidRDefault="0036060A" w:rsidP="0036060A">
            <w:pPr>
              <w:jc w:val="center"/>
            </w:pPr>
          </w:p>
          <w:p w:rsidR="0036060A" w:rsidRDefault="0036060A" w:rsidP="0036060A">
            <w:pPr>
              <w:jc w:val="center"/>
            </w:pPr>
          </w:p>
          <w:p w:rsidR="0036060A" w:rsidRDefault="0036060A" w:rsidP="0036060A">
            <w:pPr>
              <w:jc w:val="center"/>
            </w:pPr>
          </w:p>
          <w:p w:rsidR="0036060A" w:rsidRDefault="0036060A" w:rsidP="0036060A">
            <w:pPr>
              <w:jc w:val="center"/>
            </w:pPr>
          </w:p>
          <w:p w:rsidR="0036060A" w:rsidRDefault="0036060A" w:rsidP="0036060A">
            <w:pPr>
              <w:jc w:val="center"/>
            </w:pPr>
          </w:p>
          <w:p w:rsidR="0036060A" w:rsidRDefault="0036060A" w:rsidP="0036060A">
            <w:pPr>
              <w:jc w:val="center"/>
            </w:pPr>
          </w:p>
          <w:p w:rsidR="0036060A" w:rsidRDefault="0036060A" w:rsidP="0036060A">
            <w:pPr>
              <w:jc w:val="center"/>
            </w:pPr>
          </w:p>
          <w:p w:rsidR="0036060A" w:rsidRDefault="0036060A" w:rsidP="0036060A">
            <w:pPr>
              <w:jc w:val="center"/>
            </w:pPr>
          </w:p>
          <w:p w:rsidR="0036060A" w:rsidRDefault="0036060A" w:rsidP="0036060A">
            <w:pPr>
              <w:jc w:val="center"/>
            </w:pPr>
          </w:p>
          <w:p w:rsidR="0036060A" w:rsidRDefault="0036060A" w:rsidP="0036060A">
            <w:pPr>
              <w:jc w:val="center"/>
            </w:pPr>
          </w:p>
          <w:p w:rsidR="0036060A" w:rsidRDefault="0036060A" w:rsidP="0036060A">
            <w:pPr>
              <w:jc w:val="center"/>
            </w:pPr>
          </w:p>
          <w:p w:rsidR="0036060A" w:rsidRDefault="0036060A" w:rsidP="0036060A">
            <w:pPr>
              <w:jc w:val="center"/>
            </w:pPr>
          </w:p>
          <w:p w:rsidR="0036060A" w:rsidRDefault="0036060A" w:rsidP="0036060A">
            <w:pPr>
              <w:jc w:val="center"/>
            </w:pPr>
          </w:p>
          <w:p w:rsidR="0036060A" w:rsidRDefault="0036060A" w:rsidP="0036060A">
            <w:pPr>
              <w:jc w:val="center"/>
            </w:pPr>
          </w:p>
          <w:p w:rsidR="0036060A" w:rsidRDefault="0036060A" w:rsidP="0036060A">
            <w:pPr>
              <w:jc w:val="center"/>
            </w:pPr>
          </w:p>
          <w:p w:rsidR="0036060A" w:rsidRDefault="0036060A" w:rsidP="0036060A">
            <w:pPr>
              <w:jc w:val="center"/>
            </w:pPr>
          </w:p>
          <w:p w:rsidR="0036060A" w:rsidRDefault="0036060A" w:rsidP="0036060A">
            <w:pPr>
              <w:jc w:val="center"/>
            </w:pPr>
          </w:p>
          <w:p w:rsidR="0036060A" w:rsidRDefault="0036060A" w:rsidP="0036060A">
            <w:pPr>
              <w:jc w:val="center"/>
            </w:pPr>
          </w:p>
          <w:p w:rsidR="0036060A" w:rsidRDefault="0036060A" w:rsidP="0036060A"/>
        </w:tc>
        <w:tc>
          <w:tcPr>
            <w:tcW w:w="5508" w:type="dxa"/>
          </w:tcPr>
          <w:p w:rsidR="0036060A" w:rsidRDefault="0036060A" w:rsidP="0036060A">
            <w:pPr>
              <w:jc w:val="center"/>
            </w:pPr>
          </w:p>
        </w:tc>
      </w:tr>
    </w:tbl>
    <w:p w:rsidR="0036060A" w:rsidRPr="00CD0795" w:rsidRDefault="0036060A" w:rsidP="0036060A">
      <w:pPr>
        <w:spacing w:after="0"/>
        <w:jc w:val="center"/>
        <w:rPr>
          <w:b/>
          <w:u w:val="single"/>
        </w:rPr>
      </w:pPr>
      <w:r w:rsidRPr="00CD0795">
        <w:rPr>
          <w:b/>
          <w:u w:val="single"/>
        </w:rPr>
        <w:t>Post-War Perspectives</w:t>
      </w:r>
    </w:p>
    <w:p w:rsidR="0036060A" w:rsidRPr="0036060A" w:rsidRDefault="0036060A" w:rsidP="0036060A">
      <w:pPr>
        <w:jc w:val="center"/>
        <w:rPr>
          <w:b/>
        </w:rPr>
      </w:pPr>
      <w:r>
        <w:t xml:space="preserve">As you work through the two different readings with your partner, make note of both the </w:t>
      </w:r>
      <w:r>
        <w:rPr>
          <w:b/>
        </w:rPr>
        <w:t>emotions</w:t>
      </w:r>
      <w:r>
        <w:t xml:space="preserve"> you think the two groups felt (</w:t>
      </w:r>
      <w:r>
        <w:rPr>
          <w:i/>
        </w:rPr>
        <w:t>your</w:t>
      </w:r>
      <w:r>
        <w:t xml:space="preserve"> interpretation – there is no single correct answer), as well as their </w:t>
      </w:r>
      <w:r>
        <w:rPr>
          <w:b/>
        </w:rPr>
        <w:t>actions</w:t>
      </w:r>
      <w:r>
        <w:t xml:space="preserve">.  </w:t>
      </w:r>
    </w:p>
    <w:sectPr w:rsidR="0036060A" w:rsidRPr="0036060A" w:rsidSect="004C45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C45D9"/>
    <w:rsid w:val="00297EE6"/>
    <w:rsid w:val="0036060A"/>
    <w:rsid w:val="004C45D9"/>
    <w:rsid w:val="00C01048"/>
    <w:rsid w:val="00CD0795"/>
    <w:rsid w:val="00E160E1"/>
    <w:rsid w:val="00E86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0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06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</dc:creator>
  <cp:lastModifiedBy>Glenn</cp:lastModifiedBy>
  <cp:revision>3</cp:revision>
  <dcterms:created xsi:type="dcterms:W3CDTF">2013-01-21T21:08:00Z</dcterms:created>
  <dcterms:modified xsi:type="dcterms:W3CDTF">2013-01-21T21:54:00Z</dcterms:modified>
</cp:coreProperties>
</file>