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Default="006313BC" w:rsidP="006313BC">
      <w:pPr>
        <w:jc w:val="center"/>
        <w:rPr>
          <w:i/>
        </w:rPr>
      </w:pPr>
      <w:r>
        <w:rPr>
          <w:i/>
        </w:rPr>
        <w:t xml:space="preserve">Know </w:t>
      </w:r>
      <w:r w:rsidRPr="006313BC">
        <w:rPr>
          <w:i/>
        </w:rPr>
        <w:t>the following terms – who/wha</w:t>
      </w:r>
      <w:r>
        <w:rPr>
          <w:i/>
        </w:rPr>
        <w:t>t/where</w:t>
      </w:r>
      <w:r w:rsidRPr="006313BC">
        <w:rPr>
          <w:i/>
        </w:rPr>
        <w:t xml:space="preserve"> they are, and why they were important to what we studied: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313BC" w:rsidTr="006313BC">
        <w:tc>
          <w:tcPr>
            <w:tcW w:w="5508" w:type="dxa"/>
          </w:tcPr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prohibition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proofErr w:type="spellStart"/>
            <w:r>
              <w:rPr>
                <w:rStyle w:val="enrollment-code"/>
                <w:b/>
              </w:rPr>
              <w:t>Womens</w:t>
            </w:r>
            <w:proofErr w:type="spellEnd"/>
            <w:r>
              <w:rPr>
                <w:rStyle w:val="enrollment-code"/>
                <w:b/>
              </w:rPr>
              <w:t xml:space="preserve"> Christian Temperance Union (WCTU)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muckrakers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initiative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referendum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</w:rPr>
            </w:pPr>
            <w:r>
              <w:rPr>
                <w:rStyle w:val="enrollment-code"/>
                <w:b/>
              </w:rPr>
              <w:t>recall</w:t>
            </w: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6313BC" w:rsidP="006313BC">
            <w:pPr>
              <w:rPr>
                <w:rStyle w:val="enrollment-code"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16</w:t>
            </w:r>
            <w:r w:rsidRPr="007850C0">
              <w:rPr>
                <w:rStyle w:val="enrollment-code"/>
                <w:b/>
                <w:vertAlign w:val="superscript"/>
              </w:rPr>
              <w:t>th</w:t>
            </w:r>
            <w:r>
              <w:rPr>
                <w:rStyle w:val="enrollment-code"/>
                <w:b/>
              </w:rPr>
              <w:t xml:space="preserve"> Amendment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17</w:t>
            </w:r>
            <w:r w:rsidRPr="007850C0">
              <w:rPr>
                <w:rStyle w:val="enrollment-code"/>
                <w:b/>
                <w:vertAlign w:val="superscript"/>
              </w:rPr>
              <w:t>th</w:t>
            </w:r>
            <w:r>
              <w:rPr>
                <w:rStyle w:val="enrollment-code"/>
                <w:b/>
              </w:rPr>
              <w:t xml:space="preserve"> Amendment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18</w:t>
            </w:r>
            <w:r w:rsidRPr="007850C0">
              <w:rPr>
                <w:rStyle w:val="enrollment-code"/>
                <w:b/>
                <w:vertAlign w:val="superscript"/>
              </w:rPr>
              <w:t>th</w:t>
            </w:r>
            <w:r>
              <w:rPr>
                <w:rStyle w:val="enrollment-code"/>
                <w:b/>
              </w:rPr>
              <w:t xml:space="preserve"> Amendment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19</w:t>
            </w:r>
            <w:r w:rsidRPr="007850C0">
              <w:rPr>
                <w:rStyle w:val="enrollment-code"/>
                <w:b/>
                <w:vertAlign w:val="superscript"/>
              </w:rPr>
              <w:t>th</w:t>
            </w:r>
            <w:r>
              <w:rPr>
                <w:rStyle w:val="enrollment-code"/>
                <w:b/>
              </w:rPr>
              <w:t xml:space="preserve"> Amendment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</w:tc>
        <w:tc>
          <w:tcPr>
            <w:tcW w:w="5508" w:type="dxa"/>
          </w:tcPr>
          <w:p w:rsidR="006313BC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suffrage</w:t>
            </w: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7850C0" w:rsidRPr="007850C0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Upton Sinclair (</w:t>
            </w:r>
            <w:r>
              <w:rPr>
                <w:rStyle w:val="enrollment-code"/>
                <w:b/>
                <w:i/>
              </w:rPr>
              <w:t>The Jungle</w:t>
            </w:r>
            <w:r>
              <w:rPr>
                <w:rStyle w:val="enrollment-code"/>
                <w:b/>
              </w:rPr>
              <w:t>)</w:t>
            </w:r>
          </w:p>
          <w:p w:rsidR="007850C0" w:rsidRPr="007850C0" w:rsidRDefault="007850C0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6313BC" w:rsidRDefault="006313BC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Theodore Roosevelt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Pure Food and Drug Act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conservation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William Howard Taft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Bull Moose Party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Woodrow Wilson</w:t>
            </w: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3A68A8" w:rsidRDefault="00A32339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i</w:t>
            </w:r>
            <w:r w:rsidR="007850C0">
              <w:rPr>
                <w:rStyle w:val="enrollment-code"/>
                <w:b/>
              </w:rPr>
              <w:t>mperialism</w:t>
            </w:r>
          </w:p>
          <w:p w:rsidR="003A68A8" w:rsidRDefault="003A68A8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F97866" w:rsidP="006313BC">
            <w:pPr>
              <w:rPr>
                <w:rStyle w:val="enrollment-code"/>
                <w:b/>
              </w:rPr>
            </w:pPr>
          </w:p>
          <w:p w:rsidR="00F97866" w:rsidRDefault="007850C0" w:rsidP="006313BC">
            <w:pPr>
              <w:rPr>
                <w:rStyle w:val="enrollment-code"/>
                <w:b/>
              </w:rPr>
            </w:pPr>
            <w:r>
              <w:rPr>
                <w:rStyle w:val="enrollment-code"/>
                <w:b/>
              </w:rPr>
              <w:t>Spanish American War</w:t>
            </w:r>
          </w:p>
        </w:tc>
      </w:tr>
    </w:tbl>
    <w:p w:rsidR="006313BC" w:rsidRDefault="00F97866" w:rsidP="00F97866">
      <w:pPr>
        <w:jc w:val="center"/>
        <w:rPr>
          <w:b/>
        </w:rPr>
      </w:pPr>
      <w:r>
        <w:rPr>
          <w:b/>
        </w:rPr>
        <w:lastRenderedPageBreak/>
        <w:t xml:space="preserve">Also know these things – </w:t>
      </w:r>
      <w:r w:rsidRPr="00F42DDA">
        <w:rPr>
          <w:b/>
          <w:i/>
        </w:rPr>
        <w:t xml:space="preserve">you </w:t>
      </w:r>
      <w:r w:rsidR="00F42DDA">
        <w:rPr>
          <w:b/>
          <w:i/>
        </w:rPr>
        <w:t>may see them as part of</w:t>
      </w:r>
      <w:r w:rsidRPr="00F42DDA">
        <w:rPr>
          <w:b/>
          <w:i/>
        </w:rPr>
        <w:t xml:space="preserve"> short answer question</w:t>
      </w:r>
      <w:r w:rsidR="00F42DDA">
        <w:rPr>
          <w:b/>
          <w:i/>
        </w:rPr>
        <w:t>s</w:t>
      </w:r>
      <w:r>
        <w:rPr>
          <w:b/>
        </w:rPr>
        <w:t>!</w:t>
      </w:r>
    </w:p>
    <w:p w:rsidR="00F97866" w:rsidRDefault="00F97866" w:rsidP="00F97866">
      <w:r>
        <w:t xml:space="preserve">Know </w:t>
      </w:r>
      <w:r w:rsidR="007850C0">
        <w:t>how industrialization caused women to become better educated</w:t>
      </w:r>
      <w:r w:rsidR="00F42DDA">
        <w:t xml:space="preserve">.  </w:t>
      </w:r>
      <w:r w:rsidR="007850C0">
        <w:rPr>
          <w:b/>
        </w:rPr>
        <w:t>(314</w:t>
      </w:r>
      <w:r w:rsidR="00F42DDA" w:rsidRPr="00F42DDA">
        <w:rPr>
          <w:b/>
        </w:rPr>
        <w:t>)</w:t>
      </w:r>
    </w:p>
    <w:p w:rsidR="00F97866" w:rsidRDefault="00F97866" w:rsidP="00F97866"/>
    <w:p w:rsidR="00F87956" w:rsidRDefault="00F87956" w:rsidP="00F97866"/>
    <w:p w:rsidR="00F97866" w:rsidRDefault="00F97866" w:rsidP="00F97866"/>
    <w:p w:rsidR="00F97866" w:rsidRPr="00F42DDA" w:rsidRDefault="007850C0" w:rsidP="00F97866">
      <w:pPr>
        <w:rPr>
          <w:b/>
        </w:rPr>
      </w:pPr>
      <w:r>
        <w:t>Know Teddy Roosevelt’s big goals: “</w:t>
      </w:r>
      <w:proofErr w:type="spellStart"/>
      <w:r>
        <w:t>trustbusting</w:t>
      </w:r>
      <w:proofErr w:type="spellEnd"/>
      <w:r>
        <w:t>”, cleaning up food and medicine, and conservation</w:t>
      </w:r>
      <w:r w:rsidR="00F87956">
        <w:t>.</w:t>
      </w:r>
      <w:r w:rsidR="00F97866">
        <w:t xml:space="preserve"> </w:t>
      </w:r>
      <w:r>
        <w:rPr>
          <w:b/>
        </w:rPr>
        <w:t>(319-324</w:t>
      </w:r>
      <w:r w:rsidR="00F42DDA">
        <w:rPr>
          <w:b/>
        </w:rPr>
        <w:t>)</w:t>
      </w:r>
    </w:p>
    <w:p w:rsidR="00F97866" w:rsidRDefault="00F97866" w:rsidP="00F97866"/>
    <w:p w:rsidR="00F97866" w:rsidRDefault="00F97866" w:rsidP="00F97866"/>
    <w:p w:rsidR="00F87956" w:rsidRDefault="00F87956" w:rsidP="00F97866"/>
    <w:p w:rsidR="00F97866" w:rsidRDefault="00F42DDA" w:rsidP="00F97866">
      <w:pPr>
        <w:rPr>
          <w:b/>
        </w:rPr>
      </w:pPr>
      <w:r>
        <w:t xml:space="preserve">Know </w:t>
      </w:r>
      <w:r w:rsidR="007850C0">
        <w:t>what happened to the Republican Party during the 1912 election that helped Woodrow Wilson win</w:t>
      </w:r>
      <w:r>
        <w:t xml:space="preserve">.  </w:t>
      </w:r>
      <w:r>
        <w:rPr>
          <w:b/>
        </w:rPr>
        <w:t>(</w:t>
      </w:r>
      <w:r w:rsidR="00F87956">
        <w:rPr>
          <w:b/>
        </w:rPr>
        <w:t>330-331</w:t>
      </w:r>
      <w:r>
        <w:rPr>
          <w:b/>
        </w:rPr>
        <w:t>)</w:t>
      </w: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</w:p>
    <w:p w:rsidR="00F87956" w:rsidRDefault="00F87956" w:rsidP="00F97866">
      <w:pPr>
        <w:rPr>
          <w:b/>
        </w:rPr>
      </w:pPr>
    </w:p>
    <w:p w:rsidR="00F42DDA" w:rsidRDefault="00F87956" w:rsidP="00F97866">
      <w:pPr>
        <w:rPr>
          <w:b/>
        </w:rPr>
      </w:pPr>
      <w:r w:rsidRPr="00F87956">
        <w:rPr>
          <w:b/>
          <w:i/>
        </w:rPr>
        <w:t>Know how the federal government changed as a result of progressivism</w:t>
      </w:r>
      <w:r>
        <w:rPr>
          <w:b/>
          <w:i/>
        </w:rPr>
        <w:t xml:space="preserve"> – with examples</w:t>
      </w:r>
      <w:r w:rsidRPr="00F87956">
        <w:rPr>
          <w:b/>
          <w:i/>
        </w:rPr>
        <w:t>.</w:t>
      </w:r>
      <w:r w:rsidR="003A68A8">
        <w:t xml:space="preserve"> </w:t>
      </w:r>
      <w:r w:rsidR="00F42DDA">
        <w:rPr>
          <w:b/>
        </w:rPr>
        <w:t>(262-263)</w:t>
      </w: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</w:p>
    <w:p w:rsidR="00F87956" w:rsidRDefault="00F87956" w:rsidP="00F97866">
      <w:pPr>
        <w:rPr>
          <w:b/>
        </w:rPr>
      </w:pPr>
    </w:p>
    <w:p w:rsidR="00F42DDA" w:rsidRDefault="00F87956" w:rsidP="00F97866">
      <w:pPr>
        <w:rPr>
          <w:b/>
        </w:rPr>
      </w:pPr>
      <w:r>
        <w:t xml:space="preserve">Know the </w:t>
      </w:r>
      <w:r w:rsidRPr="00F87956">
        <w:rPr>
          <w:u w:val="single"/>
        </w:rPr>
        <w:t>three</w:t>
      </w:r>
      <w:r>
        <w:t xml:space="preserve"> reasons why America decided to begin expanding overseas.</w:t>
      </w:r>
      <w:r w:rsidR="003A68A8">
        <w:t xml:space="preserve"> </w:t>
      </w:r>
      <w:r>
        <w:rPr>
          <w:b/>
        </w:rPr>
        <w:t>(342-343</w:t>
      </w:r>
      <w:r w:rsidR="00F42DDA">
        <w:rPr>
          <w:b/>
        </w:rPr>
        <w:t>)</w:t>
      </w:r>
    </w:p>
    <w:p w:rsidR="00F42DDA" w:rsidRDefault="00F42DDA" w:rsidP="00F97866">
      <w:pPr>
        <w:rPr>
          <w:b/>
        </w:rPr>
      </w:pPr>
    </w:p>
    <w:p w:rsidR="00F42DDA" w:rsidRDefault="00F42DDA" w:rsidP="00F97866">
      <w:pPr>
        <w:rPr>
          <w:b/>
        </w:rPr>
      </w:pPr>
    </w:p>
    <w:p w:rsidR="00F87956" w:rsidRDefault="00F87956" w:rsidP="00F97866">
      <w:pPr>
        <w:rPr>
          <w:b/>
        </w:rPr>
      </w:pPr>
    </w:p>
    <w:p w:rsidR="00F42DDA" w:rsidRPr="00F42DDA" w:rsidRDefault="00F87956" w:rsidP="00F97866">
      <w:pPr>
        <w:rPr>
          <w:b/>
        </w:rPr>
      </w:pPr>
      <w:r>
        <w:t xml:space="preserve">Be able to explain how America expanded overseas.  Was the U.S. building an empire, or just protecting its turf? </w:t>
      </w:r>
      <w:r>
        <w:rPr>
          <w:b/>
        </w:rPr>
        <w:t>(</w:t>
      </w:r>
      <w:proofErr w:type="gramStart"/>
      <w:r>
        <w:rPr>
          <w:b/>
        </w:rPr>
        <w:t>handout</w:t>
      </w:r>
      <w:proofErr w:type="gramEnd"/>
      <w:r w:rsidR="00F42DDA">
        <w:rPr>
          <w:b/>
        </w:rPr>
        <w:t>)</w:t>
      </w:r>
    </w:p>
    <w:p w:rsidR="00F42DDA" w:rsidRPr="00F42DDA" w:rsidRDefault="00F42DDA" w:rsidP="00F97866"/>
    <w:sectPr w:rsidR="00F42DDA" w:rsidRPr="00F42DDA" w:rsidSect="006313BC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CF" w:rsidRDefault="009B3ECF" w:rsidP="006313BC">
      <w:pPr>
        <w:spacing w:after="0" w:line="240" w:lineRule="auto"/>
      </w:pPr>
      <w:r>
        <w:separator/>
      </w:r>
    </w:p>
  </w:endnote>
  <w:endnote w:type="continuationSeparator" w:id="0">
    <w:p w:rsidR="009B3ECF" w:rsidRDefault="009B3ECF" w:rsidP="0063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CF" w:rsidRDefault="009B3ECF" w:rsidP="006313BC">
      <w:pPr>
        <w:spacing w:after="0" w:line="240" w:lineRule="auto"/>
      </w:pPr>
      <w:r>
        <w:separator/>
      </w:r>
    </w:p>
  </w:footnote>
  <w:footnote w:type="continuationSeparator" w:id="0">
    <w:p w:rsidR="009B3ECF" w:rsidRDefault="009B3ECF" w:rsidP="0063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BC" w:rsidRPr="006313BC" w:rsidRDefault="007850C0" w:rsidP="006313BC">
    <w:pPr>
      <w:pStyle w:val="Header"/>
      <w:jc w:val="center"/>
      <w:rPr>
        <w:b/>
        <w:sz w:val="28"/>
      </w:rPr>
    </w:pPr>
    <w:r>
      <w:rPr>
        <w:b/>
        <w:sz w:val="28"/>
      </w:rPr>
      <w:t>Progressivism and American Empire</w:t>
    </w:r>
    <w:r w:rsidR="006313BC">
      <w:rPr>
        <w:b/>
        <w:sz w:val="28"/>
      </w:rPr>
      <w:t xml:space="preserve"> Study 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BC"/>
    <w:rsid w:val="002045F3"/>
    <w:rsid w:val="003A68A8"/>
    <w:rsid w:val="00466DF2"/>
    <w:rsid w:val="006313BC"/>
    <w:rsid w:val="007850C0"/>
    <w:rsid w:val="009B3ECF"/>
    <w:rsid w:val="00A32339"/>
    <w:rsid w:val="00DD3162"/>
    <w:rsid w:val="00E160E1"/>
    <w:rsid w:val="00F42DDA"/>
    <w:rsid w:val="00F87956"/>
    <w:rsid w:val="00F9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3BC"/>
  </w:style>
  <w:style w:type="paragraph" w:styleId="Footer">
    <w:name w:val="footer"/>
    <w:basedOn w:val="Normal"/>
    <w:link w:val="FooterChar"/>
    <w:uiPriority w:val="99"/>
    <w:semiHidden/>
    <w:unhideWhenUsed/>
    <w:rsid w:val="0063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3BC"/>
  </w:style>
  <w:style w:type="character" w:customStyle="1" w:styleId="enrollment-code">
    <w:name w:val="enrollment-code"/>
    <w:basedOn w:val="DefaultParagraphFont"/>
    <w:rsid w:val="006313BC"/>
  </w:style>
  <w:style w:type="table" w:styleId="TableGrid">
    <w:name w:val="Table Grid"/>
    <w:basedOn w:val="TableNormal"/>
    <w:uiPriority w:val="59"/>
    <w:rsid w:val="0063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dcterms:created xsi:type="dcterms:W3CDTF">2013-02-26T03:43:00Z</dcterms:created>
  <dcterms:modified xsi:type="dcterms:W3CDTF">2013-02-26T03:43:00Z</dcterms:modified>
</cp:coreProperties>
</file>